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29" w:rsidRDefault="00C00329" w:rsidP="00C003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разных животных очень люблю,</w:t>
      </w:r>
    </w:p>
    <w:p w:rsidR="00C00329" w:rsidRDefault="00C00329" w:rsidP="00C003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Кормлю, берегу и ласкаю, </w:t>
      </w:r>
    </w:p>
    <w:p w:rsidR="00C00329" w:rsidRDefault="00C00329" w:rsidP="00C003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Собаку и кошку, козу и свинью</w:t>
      </w:r>
    </w:p>
    <w:p w:rsidR="00C00329" w:rsidRDefault="00C00329" w:rsidP="00C003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Друзьями своими считаю!</w:t>
      </w:r>
    </w:p>
    <w:p w:rsidR="00C00329" w:rsidRDefault="00C00329" w:rsidP="003C0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683" w:rsidRDefault="00DD2683" w:rsidP="00DB7ABE">
      <w:pPr>
        <w:spacing w:after="100" w:afterAutospacing="1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Тесный конта</w:t>
      </w:r>
      <w:proofErr w:type="gramStart"/>
      <w:r w:rsidRPr="00DD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 с пр</w:t>
      </w:r>
      <w:proofErr w:type="gramEnd"/>
      <w:r w:rsidRPr="00DD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иродой – хорошая школа воспитания у детей чувства доброты, справедливости, милосердия и чуткости. Дети, которые милосердны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животным</w:t>
      </w:r>
      <w:r w:rsidRPr="00DD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более открыты и тактичны в общении с людьми. Они ценят </w:t>
      </w:r>
      <w:proofErr w:type="gramStart"/>
      <w:r w:rsidRPr="00DD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близких</w:t>
      </w:r>
      <w:proofErr w:type="gramEnd"/>
      <w:r w:rsidRPr="00DD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дорожат общением и не проявляют жестокость. Поэтому так важно научить малыша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любить и </w:t>
      </w:r>
      <w:r w:rsidRPr="00DD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защищать даже самое невзрачное животное</w:t>
      </w: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.</w:t>
      </w:r>
    </w:p>
    <w:p w:rsidR="00C00329" w:rsidRPr="00C00329" w:rsidRDefault="00595AEA" w:rsidP="00DB7ABE">
      <w:pPr>
        <w:spacing w:after="100" w:afterAutospacing="1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329">
        <w:rPr>
          <w:rFonts w:ascii="Times New Roman" w:hAnsi="Times New Roman" w:cs="Times New Roman"/>
          <w:sz w:val="28"/>
          <w:szCs w:val="28"/>
        </w:rPr>
        <w:t>В первой группе раннего возраста № 3 «</w:t>
      </w:r>
      <w:proofErr w:type="spellStart"/>
      <w:r w:rsidRPr="00C00329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C00329">
        <w:rPr>
          <w:rFonts w:ascii="Times New Roman" w:hAnsi="Times New Roman" w:cs="Times New Roman"/>
          <w:sz w:val="28"/>
          <w:szCs w:val="28"/>
        </w:rPr>
        <w:t xml:space="preserve">» прошла тематическая неделя «В мире животных». </w:t>
      </w:r>
      <w:r w:rsidR="00DD2683">
        <w:rPr>
          <w:rFonts w:ascii="Times New Roman" w:hAnsi="Times New Roman" w:cs="Times New Roman"/>
          <w:sz w:val="28"/>
          <w:szCs w:val="28"/>
        </w:rPr>
        <w:t xml:space="preserve">Мы знакомили воспитанников нашей группы с животными. </w:t>
      </w:r>
      <w:r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ребенку представилась возможность стать активным участником событий этой недели.  </w:t>
      </w:r>
      <w:r w:rsidR="00FD673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ребята слушали песенки</w:t>
      </w:r>
      <w:r w:rsidR="00DD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FD673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673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FD673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«Петушок, петушок…», «</w:t>
      </w:r>
      <w:proofErr w:type="spellStart"/>
      <w:r w:rsidR="00FD673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Кисонька-Мурысонька</w:t>
      </w:r>
      <w:proofErr w:type="spellEnd"/>
      <w:r w:rsidR="00FD673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«Идет коза рогатая», </w:t>
      </w:r>
      <w:r w:rsidR="00A87797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«Гуси, гуси, га-га-га!» и другие</w:t>
      </w:r>
      <w:r w:rsidR="00A00040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D673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0040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A00040" w:rsidRPr="00C00329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закрепляли знания детей о том, как кричат домашние животные, развивали правильное звукопроизношение.</w:t>
      </w:r>
      <w:r w:rsidR="00A00040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</w:t>
      </w:r>
      <w:r w:rsidR="00A87797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мотрели и слушали сказки «Теремок», «Колобок», «Кошкин дом». </w:t>
      </w:r>
      <w:r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Малыши рассматривали </w:t>
      </w:r>
      <w:r w:rsidR="00DB7ABE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книжки</w:t>
      </w:r>
      <w:r w:rsidR="00DB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 с изображением животных</w:t>
      </w:r>
      <w:r w:rsidR="00FD673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играли с фигурками животных</w:t>
      </w:r>
      <w:r w:rsidR="00DB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D673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5AEA" w:rsidRPr="00C00329" w:rsidRDefault="00A87797" w:rsidP="00DD2683">
      <w:pPr>
        <w:spacing w:after="100" w:afterAutospacing="1" w:line="3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 познакомили детей</w:t>
      </w:r>
      <w:r w:rsidR="00FD673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D673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5AE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</w:t>
      </w:r>
      <w:r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595AE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</w:t>
      </w:r>
      <w:r w:rsidR="00FD673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595AE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«Найди маму», «Кому что нужно?», «</w:t>
      </w:r>
      <w:proofErr w:type="gramStart"/>
      <w:r w:rsidR="00595AE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proofErr w:type="gramEnd"/>
      <w:r w:rsidR="00595AE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живет?»</w:t>
      </w:r>
      <w:r w:rsidR="00C00329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D673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0329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r w:rsidR="00A00040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конструктора </w:t>
      </w:r>
      <w:r w:rsidR="00FD673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строили домик для кошки</w:t>
      </w:r>
      <w:r w:rsidR="00A27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собаки.</w:t>
      </w:r>
      <w:r w:rsidR="00FD673A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0A75" w:rsidRPr="00C00329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протяжении работы по этой теме дети выполняли упражнения на развитие мелкой моторики рук: «Киска умывается», «Коза», «Жили у бабуси два весёлых гуся»</w:t>
      </w:r>
      <w:r w:rsidR="00C00329" w:rsidRPr="00C0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</w:t>
      </w:r>
      <w:r w:rsidR="003C0A75" w:rsidRPr="00C003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0040" w:rsidRPr="00C00329" w:rsidRDefault="00A00040" w:rsidP="00DD2683">
      <w:pPr>
        <w:spacing w:after="100" w:afterAutospacing="1" w:line="3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тематической недели в группе прошло развлечение «В гости к бабушке Арине». Наши </w:t>
      </w:r>
      <w:r w:rsidR="00872265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отправились в гости к бабушке. Бабушка Арина рассказала </w:t>
      </w:r>
      <w:r w:rsidR="00872265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малышам</w:t>
      </w:r>
      <w:r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265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своих животных</w:t>
      </w:r>
      <w:r w:rsidR="003C0A75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показала их в презентации</w:t>
      </w:r>
      <w:r w:rsidR="00872265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 кошке Мурке и о том, как она ловит мышей; о собаке Жучке и о том, как она сторожит дом; о корове Белянке и о том, что она дает молоко. Бабушка Арина вспомнила с ребятами, как кричат эти животные, поиграла с ними в подвижн</w:t>
      </w:r>
      <w:r w:rsidR="003C0A75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872265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</w:t>
      </w:r>
      <w:r w:rsidR="003C0A75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72265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«Серые мышки»</w:t>
      </w:r>
      <w:r w:rsidR="003C0A75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72265" w:rsidRPr="00C0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7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Добрая бабушка Арина пригласила ребят «на чаепитие» и угостила сладостями. </w:t>
      </w:r>
    </w:p>
    <w:p w:rsidR="003C0A75" w:rsidRDefault="003C0A75" w:rsidP="00DD2683">
      <w:pPr>
        <w:pStyle w:val="c4"/>
        <w:shd w:val="clear" w:color="auto" w:fill="FFFFFF"/>
        <w:spacing w:before="0" w:beforeAutospacing="0" w:line="30" w:lineRule="atLeast"/>
        <w:ind w:firstLine="709"/>
        <w:jc w:val="both"/>
        <w:rPr>
          <w:rStyle w:val="c0"/>
          <w:color w:val="000000"/>
          <w:sz w:val="28"/>
          <w:szCs w:val="28"/>
        </w:rPr>
      </w:pPr>
      <w:r w:rsidRPr="00C00329">
        <w:rPr>
          <w:rStyle w:val="c0"/>
          <w:color w:val="000000"/>
          <w:sz w:val="28"/>
          <w:szCs w:val="28"/>
        </w:rPr>
        <w:t>Малыши проявили большой интерес и активность в познании этой темы, они  умели сопереживать и доброжелательно относиться к животным.</w:t>
      </w:r>
    </w:p>
    <w:p w:rsidR="003C0A75" w:rsidRPr="00A87797" w:rsidRDefault="003C0A75" w:rsidP="00A0004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C0A75" w:rsidRPr="00A87797" w:rsidSect="00DB7ABE">
      <w:pgSz w:w="11906" w:h="16838"/>
      <w:pgMar w:top="964" w:right="113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21D6"/>
    <w:rsid w:val="00073379"/>
    <w:rsid w:val="002B33AA"/>
    <w:rsid w:val="003C0A75"/>
    <w:rsid w:val="00595AEA"/>
    <w:rsid w:val="00872265"/>
    <w:rsid w:val="00A00040"/>
    <w:rsid w:val="00A27071"/>
    <w:rsid w:val="00A87797"/>
    <w:rsid w:val="00B021D6"/>
    <w:rsid w:val="00C00329"/>
    <w:rsid w:val="00DB7ABE"/>
    <w:rsid w:val="00DD2683"/>
    <w:rsid w:val="00E92AFA"/>
    <w:rsid w:val="00F16601"/>
    <w:rsid w:val="00FD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21D6"/>
  </w:style>
  <w:style w:type="paragraph" w:customStyle="1" w:styleId="c4">
    <w:name w:val="c4"/>
    <w:basedOn w:val="a"/>
    <w:rsid w:val="00B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2023-04-24T15:29:00Z</dcterms:created>
  <dcterms:modified xsi:type="dcterms:W3CDTF">2023-07-02T13:26:00Z</dcterms:modified>
</cp:coreProperties>
</file>