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F4C" w:rsidRPr="00804189" w:rsidRDefault="00E84F4C" w:rsidP="00E84F4C">
      <w:pPr>
        <w:pStyle w:val="a3"/>
        <w:shd w:val="clear" w:color="auto" w:fill="FFFFFF"/>
        <w:spacing w:before="0" w:beforeAutospacing="0" w:after="240" w:afterAutospacing="0"/>
        <w:jc w:val="right"/>
        <w:rPr>
          <w:i/>
          <w:color w:val="404040"/>
          <w:sz w:val="26"/>
          <w:szCs w:val="26"/>
        </w:rPr>
      </w:pPr>
      <w:r w:rsidRPr="00804189">
        <w:rPr>
          <w:i/>
          <w:color w:val="404040"/>
          <w:sz w:val="26"/>
          <w:szCs w:val="26"/>
        </w:rPr>
        <w:t xml:space="preserve">«Кто в куклы не играл, тот </w:t>
      </w:r>
      <w:r>
        <w:rPr>
          <w:i/>
          <w:color w:val="404040"/>
          <w:sz w:val="26"/>
          <w:szCs w:val="26"/>
        </w:rPr>
        <w:t>счастья</w:t>
      </w:r>
      <w:r w:rsidRPr="00804189">
        <w:rPr>
          <w:i/>
          <w:color w:val="404040"/>
          <w:sz w:val="26"/>
          <w:szCs w:val="26"/>
        </w:rPr>
        <w:t xml:space="preserve"> не видал»</w:t>
      </w:r>
    </w:p>
    <w:p w:rsidR="00E84F4C" w:rsidRPr="00804189" w:rsidRDefault="00E84F4C" w:rsidP="00E84F4C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color w:val="404040"/>
          <w:sz w:val="32"/>
          <w:szCs w:val="32"/>
        </w:rPr>
      </w:pPr>
      <w:r w:rsidRPr="00804189">
        <w:rPr>
          <w:b/>
          <w:color w:val="404040"/>
          <w:sz w:val="32"/>
          <w:szCs w:val="32"/>
        </w:rPr>
        <w:t>Знакомство с традиционной русской тряпичной куклой</w:t>
      </w:r>
    </w:p>
    <w:p w:rsidR="00E84F4C" w:rsidRPr="00804189" w:rsidRDefault="00E84F4C" w:rsidP="00E84F4C">
      <w:pPr>
        <w:pStyle w:val="a3"/>
        <w:shd w:val="clear" w:color="auto" w:fill="FFFFFF"/>
        <w:spacing w:before="0" w:beforeAutospacing="0" w:after="0" w:afterAutospacing="0" w:line="23" w:lineRule="atLeast"/>
        <w:ind w:firstLine="708"/>
        <w:jc w:val="both"/>
        <w:rPr>
          <w:sz w:val="28"/>
          <w:szCs w:val="28"/>
        </w:rPr>
      </w:pPr>
      <w:r w:rsidRPr="00804189">
        <w:rPr>
          <w:rStyle w:val="c2"/>
          <w:color w:val="000000"/>
          <w:sz w:val="28"/>
          <w:szCs w:val="28"/>
        </w:rPr>
        <w:t>В куклы играло и играет все человечество на протяжении многих веков. В русском быту ещ</w:t>
      </w:r>
      <w:r>
        <w:rPr>
          <w:rStyle w:val="c2"/>
          <w:color w:val="000000"/>
          <w:sz w:val="28"/>
          <w:szCs w:val="28"/>
        </w:rPr>
        <w:t>ё</w:t>
      </w:r>
      <w:r w:rsidRPr="00804189">
        <w:rPr>
          <w:rStyle w:val="c2"/>
          <w:color w:val="000000"/>
          <w:sz w:val="28"/>
          <w:szCs w:val="28"/>
        </w:rPr>
        <w:t xml:space="preserve"> </w:t>
      </w:r>
      <w:proofErr w:type="gramStart"/>
      <w:r w:rsidRPr="00804189">
        <w:rPr>
          <w:rStyle w:val="c2"/>
          <w:color w:val="000000"/>
          <w:sz w:val="28"/>
          <w:szCs w:val="28"/>
        </w:rPr>
        <w:t>в первые</w:t>
      </w:r>
      <w:proofErr w:type="gramEnd"/>
      <w:r w:rsidRPr="00804189">
        <w:rPr>
          <w:rStyle w:val="c2"/>
          <w:color w:val="000000"/>
          <w:sz w:val="28"/>
          <w:szCs w:val="28"/>
        </w:rPr>
        <w:t xml:space="preserve"> десятилетия прошлого века тряпичная кукла была наиболее распространенной игрушкой. Даже в самых бедных крестьянских семьях обязательно были такие куклы. Традиционные народные куклы</w:t>
      </w:r>
      <w:r w:rsidRPr="00804189">
        <w:rPr>
          <w:sz w:val="28"/>
          <w:szCs w:val="28"/>
        </w:rPr>
        <w:t xml:space="preserve"> сохранили для нас обряды и предания предков, которые всегда были важны людям, помогали им выживать и передавать знания из поколения в поколение. Народные куклы являются частью традиционной культуры.</w:t>
      </w:r>
    </w:p>
    <w:p w:rsidR="00E84F4C" w:rsidRPr="00804189" w:rsidRDefault="00E84F4C" w:rsidP="00E84F4C">
      <w:pPr>
        <w:pStyle w:val="a3"/>
        <w:shd w:val="clear" w:color="auto" w:fill="FFFFFF"/>
        <w:spacing w:before="0" w:beforeAutospacing="0" w:after="0" w:afterAutospacing="0" w:line="23" w:lineRule="atLeast"/>
        <w:ind w:firstLine="708"/>
        <w:jc w:val="both"/>
        <w:rPr>
          <w:sz w:val="28"/>
          <w:szCs w:val="28"/>
        </w:rPr>
      </w:pPr>
      <w:r w:rsidRPr="00804189">
        <w:rPr>
          <w:rStyle w:val="c2"/>
          <w:sz w:val="28"/>
          <w:szCs w:val="28"/>
        </w:rPr>
        <w:t>Народная кукла была многофункциональной: в одном и том же обличье она могла выполнять разные роли. Детская забава, средство воспитания, предмет-оберег, праздничный подарок, свадебный атрибут, украшение — все эти ее значения сплетались воедино, в одну самую главную функцию — духовную функцию общения.</w:t>
      </w:r>
    </w:p>
    <w:p w:rsidR="00E84F4C" w:rsidRPr="00804189" w:rsidRDefault="00E84F4C" w:rsidP="00E84F4C">
      <w:pPr>
        <w:pStyle w:val="a3"/>
        <w:shd w:val="clear" w:color="auto" w:fill="FFFFFF"/>
        <w:spacing w:before="0" w:beforeAutospacing="0" w:after="0" w:afterAutospacing="0" w:line="23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804189">
        <w:rPr>
          <w:sz w:val="28"/>
          <w:szCs w:val="28"/>
        </w:rPr>
        <w:t xml:space="preserve">В подготовительной группе «Гномики» прошло знакомство с традиционной русской тряпичной куклой. </w:t>
      </w:r>
      <w:r w:rsidRPr="00804189">
        <w:rPr>
          <w:sz w:val="28"/>
          <w:szCs w:val="28"/>
          <w:shd w:val="clear" w:color="auto" w:fill="FFFFFF"/>
        </w:rPr>
        <w:t xml:space="preserve">Ребята узнали, что с давних времен тряпичная кукла была любимицей русского народа. Играя в куклы, ребёнок учился вести домашнее хозяйство, шить, одеваться и многому другому, </w:t>
      </w:r>
      <w:proofErr w:type="gramStart"/>
      <w:r w:rsidR="00B341EB">
        <w:rPr>
          <w:sz w:val="28"/>
          <w:szCs w:val="28"/>
          <w:shd w:val="clear" w:color="auto" w:fill="FFFFFF"/>
        </w:rPr>
        <w:t>тому</w:t>
      </w:r>
      <w:proofErr w:type="gramEnd"/>
      <w:r w:rsidR="00B341EB">
        <w:rPr>
          <w:sz w:val="28"/>
          <w:szCs w:val="28"/>
          <w:shd w:val="clear" w:color="auto" w:fill="FFFFFF"/>
        </w:rPr>
        <w:t xml:space="preserve"> </w:t>
      </w:r>
      <w:r w:rsidRPr="00804189">
        <w:rPr>
          <w:sz w:val="28"/>
          <w:szCs w:val="28"/>
          <w:shd w:val="clear" w:color="auto" w:fill="FFFFFF"/>
        </w:rPr>
        <w:t>что пригоди</w:t>
      </w:r>
      <w:r w:rsidR="00B341EB">
        <w:rPr>
          <w:sz w:val="28"/>
          <w:szCs w:val="28"/>
          <w:shd w:val="clear" w:color="auto" w:fill="FFFFFF"/>
        </w:rPr>
        <w:t>лось бы</w:t>
      </w:r>
      <w:r w:rsidRPr="00804189">
        <w:rPr>
          <w:sz w:val="28"/>
          <w:szCs w:val="28"/>
          <w:shd w:val="clear" w:color="auto" w:fill="FFFFFF"/>
        </w:rPr>
        <w:t xml:space="preserve"> в жизни. Во время беседы </w:t>
      </w:r>
      <w:r w:rsidRPr="002A6FA1">
        <w:rPr>
          <w:sz w:val="28"/>
          <w:szCs w:val="28"/>
          <w:shd w:val="clear" w:color="auto" w:fill="FFFFFF"/>
        </w:rPr>
        <w:t>познакомились с историей возникновения, традициями и обрядами, связанны</w:t>
      </w:r>
      <w:r w:rsidRPr="00804189">
        <w:rPr>
          <w:sz w:val="28"/>
          <w:szCs w:val="28"/>
          <w:shd w:val="clear" w:color="auto" w:fill="FFFFFF"/>
        </w:rPr>
        <w:t>ми</w:t>
      </w:r>
      <w:r w:rsidRPr="002A6FA1">
        <w:rPr>
          <w:sz w:val="28"/>
          <w:szCs w:val="28"/>
          <w:shd w:val="clear" w:color="auto" w:fill="FFFFFF"/>
        </w:rPr>
        <w:t xml:space="preserve"> с изготовлением </w:t>
      </w:r>
      <w:r w:rsidRPr="00804189">
        <w:rPr>
          <w:sz w:val="28"/>
          <w:szCs w:val="28"/>
          <w:shd w:val="clear" w:color="auto" w:fill="FFFFFF"/>
        </w:rPr>
        <w:t xml:space="preserve">тряпичной </w:t>
      </w:r>
      <w:r w:rsidRPr="002A6FA1">
        <w:rPr>
          <w:sz w:val="28"/>
          <w:szCs w:val="28"/>
          <w:shd w:val="clear" w:color="auto" w:fill="FFFFFF"/>
        </w:rPr>
        <w:t>куклы</w:t>
      </w:r>
      <w:r w:rsidRPr="00804189">
        <w:rPr>
          <w:sz w:val="28"/>
          <w:szCs w:val="28"/>
          <w:shd w:val="clear" w:color="auto" w:fill="FFFFFF"/>
        </w:rPr>
        <w:t>. Мы вместе с воспитанниками изготовили тряпичную куклу своими руками. Куклу-закрутку изготовили из белой ткани, перевязывая детали красной нитью, потому что каждая деталь куклы имеет свое значение – белый цвет означает одухотворение и чистоту помыслов, а красный – жизненную силу, здоровье и радость. Нашу куклу мы сделали безликой, как делали наши предки. В старину лицо кукле не рисовали, так как считали, что кукла с лицом приобретает душу и сможет навредить ребёнку, к</w:t>
      </w:r>
      <w:r>
        <w:rPr>
          <w:sz w:val="28"/>
          <w:szCs w:val="28"/>
          <w:shd w:val="clear" w:color="auto" w:fill="FFFFFF"/>
        </w:rPr>
        <w:t>огда</w:t>
      </w:r>
      <w:r w:rsidRPr="00804189">
        <w:rPr>
          <w:sz w:val="28"/>
          <w:szCs w:val="28"/>
          <w:shd w:val="clear" w:color="auto" w:fill="FFFFFF"/>
        </w:rPr>
        <w:t xml:space="preserve"> в неё вселится злой дух. Также в изготовлении куклы мы не использовали иголку. Применение же иглы предками для изготовления кукол не допускалось потому, что иглы нередко использовались для проведения колдовских обрядов. </w:t>
      </w:r>
      <w:r>
        <w:rPr>
          <w:sz w:val="28"/>
          <w:szCs w:val="28"/>
          <w:shd w:val="clear" w:color="auto" w:fill="FFFFFF"/>
        </w:rPr>
        <w:t xml:space="preserve">В конце работы над куклой выбрали яркую ткань для юбки, фартучка и косынки. </w:t>
      </w:r>
    </w:p>
    <w:p w:rsidR="00E84F4C" w:rsidRPr="003C15F6" w:rsidRDefault="00E84F4C" w:rsidP="00E84F4C">
      <w:pPr>
        <w:pStyle w:val="a3"/>
        <w:shd w:val="clear" w:color="auto" w:fill="FFFFFF"/>
        <w:spacing w:before="0" w:beforeAutospacing="0" w:after="0" w:afterAutospacing="0" w:line="23" w:lineRule="atLeast"/>
        <w:ind w:firstLine="708"/>
        <w:jc w:val="both"/>
        <w:rPr>
          <w:rFonts w:ascii="Arial" w:hAnsi="Arial" w:cs="Arial"/>
          <w:sz w:val="30"/>
          <w:szCs w:val="30"/>
          <w:shd w:val="clear" w:color="auto" w:fill="FFFFFF"/>
        </w:rPr>
      </w:pPr>
      <w:r w:rsidRPr="003C15F6">
        <w:rPr>
          <w:sz w:val="28"/>
          <w:szCs w:val="28"/>
          <w:shd w:val="clear" w:color="auto" w:fill="FFFFFF"/>
        </w:rPr>
        <w:t xml:space="preserve">Наша </w:t>
      </w:r>
      <w:r>
        <w:rPr>
          <w:sz w:val="28"/>
          <w:szCs w:val="28"/>
          <w:shd w:val="clear" w:color="auto" w:fill="FFFFFF"/>
        </w:rPr>
        <w:t xml:space="preserve">рукотворная </w:t>
      </w:r>
      <w:r w:rsidRPr="003C15F6">
        <w:rPr>
          <w:sz w:val="28"/>
          <w:szCs w:val="28"/>
          <w:shd w:val="clear" w:color="auto" w:fill="FFFFFF"/>
        </w:rPr>
        <w:t xml:space="preserve">кукла получилось аккуратной и </w:t>
      </w:r>
      <w:r>
        <w:rPr>
          <w:sz w:val="28"/>
          <w:szCs w:val="28"/>
          <w:shd w:val="clear" w:color="auto" w:fill="FFFFFF"/>
        </w:rPr>
        <w:t>яркой</w:t>
      </w:r>
      <w:r w:rsidRPr="003C15F6">
        <w:rPr>
          <w:sz w:val="28"/>
          <w:szCs w:val="28"/>
          <w:shd w:val="clear" w:color="auto" w:fill="FFFFFF"/>
        </w:rPr>
        <w:t>. Пусть она станет оберегом для ребят и педагогов подготовительной группы «Гномики»!</w:t>
      </w:r>
      <w:r w:rsidRPr="003C15F6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</w:p>
    <w:p w:rsidR="00E84F4C" w:rsidRPr="003C15F6" w:rsidRDefault="00E84F4C" w:rsidP="00E84F4C">
      <w:pPr>
        <w:pStyle w:val="a3"/>
        <w:shd w:val="clear" w:color="auto" w:fill="FFFFFF"/>
        <w:spacing w:before="0" w:beforeAutospacing="0" w:after="0" w:afterAutospacing="0" w:line="23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3C15F6">
        <w:rPr>
          <w:sz w:val="28"/>
          <w:szCs w:val="28"/>
          <w:shd w:val="clear" w:color="auto" w:fill="FFFFFF"/>
        </w:rPr>
        <w:t>Изучение русской народной куклы помогает сохранять и передавать </w:t>
      </w:r>
      <w:r w:rsidRPr="003C15F6">
        <w:rPr>
          <w:bCs/>
          <w:sz w:val="28"/>
          <w:szCs w:val="28"/>
          <w:bdr w:val="none" w:sz="0" w:space="0" w:color="auto" w:frame="1"/>
          <w:shd w:val="clear" w:color="auto" w:fill="FFFFFF"/>
        </w:rPr>
        <w:t>национальные ценности</w:t>
      </w:r>
      <w:r w:rsidRPr="003C15F6">
        <w:rPr>
          <w:sz w:val="28"/>
          <w:szCs w:val="28"/>
          <w:shd w:val="clear" w:color="auto" w:fill="FFFFFF"/>
        </w:rPr>
        <w:t> будущим поколениям, формир</w:t>
      </w:r>
      <w:r w:rsidR="006C52DE">
        <w:rPr>
          <w:sz w:val="28"/>
          <w:szCs w:val="28"/>
          <w:shd w:val="clear" w:color="auto" w:fill="FFFFFF"/>
        </w:rPr>
        <w:t>овать</w:t>
      </w:r>
      <w:r w:rsidRPr="003C15F6">
        <w:rPr>
          <w:sz w:val="28"/>
          <w:szCs w:val="28"/>
          <w:shd w:val="clear" w:color="auto" w:fill="FFFFFF"/>
        </w:rPr>
        <w:t xml:space="preserve"> уважение к культурному наследию русского народа.</w:t>
      </w:r>
    </w:p>
    <w:p w:rsidR="00E84F4C" w:rsidRPr="00804189" w:rsidRDefault="00E84F4C" w:rsidP="00E84F4C">
      <w:pPr>
        <w:pStyle w:val="a3"/>
        <w:shd w:val="clear" w:color="auto" w:fill="FFFFFF"/>
        <w:spacing w:before="0" w:beforeAutospacing="0" w:after="0" w:afterAutospacing="0" w:line="23" w:lineRule="atLeast"/>
        <w:ind w:firstLine="708"/>
        <w:jc w:val="both"/>
        <w:rPr>
          <w:sz w:val="28"/>
          <w:szCs w:val="28"/>
          <w:shd w:val="clear" w:color="auto" w:fill="FFFFFF"/>
        </w:rPr>
      </w:pPr>
    </w:p>
    <w:p w:rsidR="00A0501B" w:rsidRDefault="00A0501B" w:rsidP="00E84F4C">
      <w:pPr>
        <w:jc w:val="right"/>
      </w:pPr>
    </w:p>
    <w:sectPr w:rsidR="00A0501B" w:rsidSect="00E84F4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F4C"/>
    <w:rsid w:val="002B3500"/>
    <w:rsid w:val="006C52DE"/>
    <w:rsid w:val="00A0501B"/>
    <w:rsid w:val="00B341EB"/>
    <w:rsid w:val="00C57458"/>
    <w:rsid w:val="00DF6AF2"/>
    <w:rsid w:val="00E84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E84F4C"/>
  </w:style>
  <w:style w:type="paragraph" w:styleId="a3">
    <w:name w:val="Normal (Web)"/>
    <w:basedOn w:val="a"/>
    <w:uiPriority w:val="99"/>
    <w:semiHidden/>
    <w:unhideWhenUsed/>
    <w:rsid w:val="00E84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2026-02-08T13:49:00Z</dcterms:created>
  <dcterms:modified xsi:type="dcterms:W3CDTF">2026-03-21T10:03:00Z</dcterms:modified>
</cp:coreProperties>
</file>