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5" w:rsidRPr="00FB2D6F" w:rsidRDefault="00FB2D6F" w:rsidP="00FB2D6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FB2D6F">
        <w:rPr>
          <w:rFonts w:ascii="Times New Roman" w:hAnsi="Times New Roman" w:cs="Times New Roman"/>
          <w:b/>
          <w:i/>
          <w:sz w:val="40"/>
          <w:szCs w:val="40"/>
          <w:u w:val="single"/>
        </w:rPr>
        <w:t>Фестиваль-парад «Ай, да саночки!»</w:t>
      </w:r>
    </w:p>
    <w:p w:rsidR="00FB2D6F" w:rsidRPr="00FB2D6F" w:rsidRDefault="00FB2D6F" w:rsidP="00FB2D6F">
      <w:pPr>
        <w:spacing w:after="0"/>
        <w:ind w:firstLine="709"/>
        <w:jc w:val="center"/>
        <w:rPr>
          <w:rFonts w:ascii="PTSans" w:hAnsi="PTSans"/>
          <w:b/>
          <w:sz w:val="30"/>
          <w:szCs w:val="30"/>
        </w:rPr>
      </w:pPr>
    </w:p>
    <w:p w:rsidR="00DB3E7D" w:rsidRPr="00DB3E7D" w:rsidRDefault="00DB3E7D" w:rsidP="00765840">
      <w:pPr>
        <w:spacing w:after="0"/>
        <w:ind w:firstLine="709"/>
        <w:jc w:val="both"/>
        <w:rPr>
          <w:rFonts w:ascii="PTSans" w:hAnsi="PTSans"/>
          <w:sz w:val="30"/>
          <w:szCs w:val="30"/>
        </w:rPr>
      </w:pPr>
      <w:r w:rsidRPr="00DB3E7D">
        <w:rPr>
          <w:rFonts w:ascii="PTSans" w:hAnsi="PTSans"/>
          <w:sz w:val="30"/>
          <w:szCs w:val="30"/>
        </w:rPr>
        <w:t xml:space="preserve">Воскресенье 26 февраля </w:t>
      </w:r>
      <w:r w:rsidR="003E50BE">
        <w:rPr>
          <w:rFonts w:ascii="PTSans" w:hAnsi="PTSans"/>
          <w:sz w:val="30"/>
          <w:szCs w:val="30"/>
        </w:rPr>
        <w:t xml:space="preserve">2023 года </w:t>
      </w:r>
      <w:r w:rsidRPr="00DB3E7D">
        <w:rPr>
          <w:rFonts w:ascii="PTSans" w:hAnsi="PTSans"/>
          <w:sz w:val="30"/>
          <w:szCs w:val="30"/>
        </w:rPr>
        <w:t xml:space="preserve">на главной площади Карпинска выдалось семейным. Изюминкой зимней масленичной программы стал </w:t>
      </w:r>
      <w:r w:rsidRPr="00DB3E7D">
        <w:rPr>
          <w:rFonts w:ascii="PTSans" w:hAnsi="PTSans"/>
          <w:sz w:val="30"/>
          <w:szCs w:val="30"/>
          <w:lang w:val="en-US"/>
        </w:rPr>
        <w:t>VII</w:t>
      </w:r>
      <w:r w:rsidRPr="00DB3E7D">
        <w:rPr>
          <w:rFonts w:ascii="PTSans" w:hAnsi="PTSans"/>
          <w:sz w:val="30"/>
          <w:szCs w:val="30"/>
        </w:rPr>
        <w:t xml:space="preserve"> городской фестиваль-парад детских санок «Ай, да саночки</w:t>
      </w:r>
      <w:r w:rsidR="003E50BE">
        <w:rPr>
          <w:rFonts w:ascii="PTSans" w:hAnsi="PTSans"/>
          <w:sz w:val="30"/>
          <w:szCs w:val="30"/>
        </w:rPr>
        <w:t>!</w:t>
      </w:r>
      <w:r w:rsidR="003E50BE">
        <w:rPr>
          <w:rFonts w:ascii="PTSans" w:hAnsi="PTSans" w:hint="eastAsia"/>
          <w:sz w:val="30"/>
          <w:szCs w:val="30"/>
        </w:rPr>
        <w:t>»</w:t>
      </w:r>
      <w:r w:rsidRPr="00DB3E7D">
        <w:rPr>
          <w:rFonts w:ascii="PTSans" w:hAnsi="PTSans"/>
          <w:sz w:val="30"/>
          <w:szCs w:val="30"/>
        </w:rPr>
        <w:t>.</w:t>
      </w:r>
    </w:p>
    <w:p w:rsidR="003E50BE" w:rsidRDefault="00DB3E7D" w:rsidP="00765840">
      <w:pPr>
        <w:spacing w:after="0"/>
        <w:ind w:firstLine="709"/>
        <w:jc w:val="both"/>
        <w:rPr>
          <w:rFonts w:ascii="PTSans" w:hAnsi="PTSans"/>
          <w:sz w:val="30"/>
          <w:szCs w:val="30"/>
        </w:rPr>
      </w:pPr>
      <w:r w:rsidRPr="00DB3E7D">
        <w:rPr>
          <w:rFonts w:ascii="PTSans" w:hAnsi="PTSans"/>
          <w:sz w:val="30"/>
          <w:szCs w:val="30"/>
        </w:rPr>
        <w:t>Участникам фестиваля «Ай, да саночки!</w:t>
      </w:r>
      <w:r w:rsidRPr="00DB3E7D">
        <w:rPr>
          <w:rFonts w:ascii="PTSans" w:hAnsi="PTSans" w:hint="eastAsia"/>
          <w:sz w:val="30"/>
          <w:szCs w:val="30"/>
        </w:rPr>
        <w:t>»</w:t>
      </w:r>
      <w:r w:rsidRPr="00DB3E7D">
        <w:rPr>
          <w:rFonts w:ascii="PTSans" w:hAnsi="PTSans"/>
          <w:sz w:val="30"/>
          <w:szCs w:val="30"/>
        </w:rPr>
        <w:t xml:space="preserve">, предлагалось придумать и создать необычное транспортное средство. К участию в конкурсе допускались семейные команды с ребёнком. Оформить зимние санки, ватрушки и </w:t>
      </w:r>
      <w:proofErr w:type="spellStart"/>
      <w:r w:rsidRPr="00DB3E7D">
        <w:rPr>
          <w:rFonts w:ascii="PTSans" w:hAnsi="PTSans"/>
          <w:sz w:val="30"/>
          <w:szCs w:val="30"/>
        </w:rPr>
        <w:t>снегокаты</w:t>
      </w:r>
      <w:proofErr w:type="spellEnd"/>
      <w:r w:rsidRPr="00DB3E7D">
        <w:rPr>
          <w:rFonts w:ascii="PTSans" w:hAnsi="PTSans"/>
          <w:sz w:val="30"/>
          <w:szCs w:val="30"/>
        </w:rPr>
        <w:t xml:space="preserve"> можно было с помощью любых технологий. На выбор участников было представлено три номинации: «</w:t>
      </w:r>
      <w:proofErr w:type="gramStart"/>
      <w:r w:rsidRPr="00DB3E7D">
        <w:rPr>
          <w:rFonts w:ascii="PTSans" w:hAnsi="PTSans"/>
          <w:sz w:val="30"/>
          <w:szCs w:val="30"/>
        </w:rPr>
        <w:t>Чудо-сани</w:t>
      </w:r>
      <w:proofErr w:type="gramEnd"/>
      <w:r w:rsidRPr="00DB3E7D">
        <w:rPr>
          <w:rFonts w:ascii="PTSans" w:hAnsi="PTSans"/>
          <w:sz w:val="30"/>
          <w:szCs w:val="30"/>
        </w:rPr>
        <w:t xml:space="preserve">», «Героические санки», </w:t>
      </w:r>
      <w:r w:rsidRPr="00DB3E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«Сани родные, народные, расписные</w:t>
      </w:r>
      <w:r w:rsidR="003E50B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B3E7D">
        <w:rPr>
          <w:rFonts w:ascii="PTSans" w:hAnsi="PTSans"/>
          <w:sz w:val="30"/>
          <w:szCs w:val="30"/>
        </w:rPr>
        <w:t>. Участники фестиваля</w:t>
      </w:r>
      <w:r w:rsidR="003E50BE">
        <w:rPr>
          <w:rFonts w:ascii="PTSans" w:hAnsi="PTSans"/>
          <w:sz w:val="30"/>
          <w:szCs w:val="30"/>
        </w:rPr>
        <w:t>-парада санок</w:t>
      </w:r>
      <w:r w:rsidRPr="00DB3E7D">
        <w:rPr>
          <w:rFonts w:ascii="PTSans" w:hAnsi="PTSans"/>
          <w:sz w:val="30"/>
          <w:szCs w:val="30"/>
        </w:rPr>
        <w:t xml:space="preserve"> показали свою безграничную фантазию</w:t>
      </w:r>
      <w:r w:rsidR="00765840">
        <w:rPr>
          <w:rFonts w:ascii="PTSans" w:hAnsi="PTSans"/>
          <w:sz w:val="30"/>
          <w:szCs w:val="30"/>
        </w:rPr>
        <w:t xml:space="preserve">: </w:t>
      </w:r>
      <w:r w:rsidR="009D5280">
        <w:rPr>
          <w:rFonts w:ascii="PTSans" w:hAnsi="PTSans"/>
          <w:sz w:val="30"/>
          <w:szCs w:val="30"/>
        </w:rPr>
        <w:t>к</w:t>
      </w:r>
      <w:r w:rsidR="003E50BE">
        <w:rPr>
          <w:rFonts w:ascii="PTSans" w:hAnsi="PTSans"/>
          <w:sz w:val="30"/>
          <w:szCs w:val="30"/>
        </w:rPr>
        <w:t>олесница Снежной Королевы</w:t>
      </w:r>
      <w:r w:rsidRPr="00DB3E7D">
        <w:rPr>
          <w:rFonts w:ascii="PTSans" w:hAnsi="PTSans"/>
          <w:sz w:val="30"/>
          <w:szCs w:val="30"/>
        </w:rPr>
        <w:t>,</w:t>
      </w:r>
      <w:r w:rsidR="003E50BE">
        <w:rPr>
          <w:rFonts w:ascii="PTSans" w:hAnsi="PTSans"/>
          <w:sz w:val="30"/>
          <w:szCs w:val="30"/>
        </w:rPr>
        <w:t xml:space="preserve"> </w:t>
      </w:r>
      <w:r w:rsidRPr="00DB3E7D">
        <w:rPr>
          <w:rFonts w:ascii="PTSans" w:hAnsi="PTSans"/>
          <w:sz w:val="30"/>
          <w:szCs w:val="30"/>
        </w:rPr>
        <w:t>стремительн</w:t>
      </w:r>
      <w:r w:rsidR="003E50BE">
        <w:rPr>
          <w:rFonts w:ascii="PTSans" w:hAnsi="PTSans"/>
          <w:sz w:val="30"/>
          <w:szCs w:val="30"/>
        </w:rPr>
        <w:t>ый самолет</w:t>
      </w:r>
      <w:r w:rsidRPr="00DB3E7D">
        <w:rPr>
          <w:rFonts w:ascii="PTSans" w:hAnsi="PTSans"/>
          <w:sz w:val="30"/>
          <w:szCs w:val="30"/>
        </w:rPr>
        <w:t xml:space="preserve">, </w:t>
      </w:r>
      <w:r w:rsidR="003E50BE">
        <w:rPr>
          <w:rFonts w:ascii="PTSans" w:hAnsi="PTSans"/>
          <w:sz w:val="30"/>
          <w:szCs w:val="30"/>
        </w:rPr>
        <w:t xml:space="preserve">печь Емели, кусочек сыра для Мышки и расписные сани под традиционные русские росписи. </w:t>
      </w:r>
      <w:r w:rsidRPr="00DB3E7D">
        <w:rPr>
          <w:rFonts w:ascii="PTSans" w:hAnsi="PTSans"/>
          <w:sz w:val="30"/>
          <w:szCs w:val="30"/>
        </w:rPr>
        <w:t xml:space="preserve">Каждая семья </w:t>
      </w:r>
      <w:r w:rsidR="00765840">
        <w:rPr>
          <w:rFonts w:ascii="PTSans" w:hAnsi="PTSans"/>
          <w:sz w:val="30"/>
          <w:szCs w:val="30"/>
        </w:rPr>
        <w:t xml:space="preserve">с энтузиазмом </w:t>
      </w:r>
      <w:r w:rsidRPr="00DB3E7D">
        <w:rPr>
          <w:rFonts w:ascii="PTSans" w:hAnsi="PTSans"/>
          <w:sz w:val="30"/>
          <w:szCs w:val="30"/>
        </w:rPr>
        <w:t xml:space="preserve">подошла к оформлению своего транспортного средства. Участники вместе с юными водителями презентовали зрителям свои творения. </w:t>
      </w:r>
    </w:p>
    <w:p w:rsidR="003E50BE" w:rsidRPr="003E50BE" w:rsidRDefault="003E50BE" w:rsidP="00765840">
      <w:pPr>
        <w:spacing w:after="0"/>
        <w:ind w:firstLine="709"/>
        <w:jc w:val="both"/>
        <w:rPr>
          <w:rFonts w:ascii="PTSans" w:hAnsi="PTSans"/>
          <w:sz w:val="30"/>
          <w:szCs w:val="30"/>
        </w:rPr>
      </w:pPr>
      <w:r>
        <w:rPr>
          <w:rFonts w:ascii="PTSans" w:hAnsi="PTSans"/>
          <w:sz w:val="30"/>
          <w:szCs w:val="30"/>
        </w:rPr>
        <w:t xml:space="preserve">Абсолютным победителем в </w:t>
      </w:r>
      <w:r>
        <w:rPr>
          <w:rFonts w:ascii="PTSans" w:hAnsi="PTSans"/>
          <w:sz w:val="30"/>
          <w:szCs w:val="30"/>
          <w:lang w:val="en-US"/>
        </w:rPr>
        <w:t>VII</w:t>
      </w:r>
      <w:r>
        <w:rPr>
          <w:rFonts w:ascii="PTSans" w:hAnsi="PTSans"/>
          <w:sz w:val="30"/>
          <w:szCs w:val="30"/>
        </w:rPr>
        <w:t xml:space="preserve"> городском фестивале-параде детских санок стала семья Савелия С., воспитанника группы № 3 </w:t>
      </w:r>
      <w:r>
        <w:rPr>
          <w:rFonts w:ascii="PTSans" w:hAnsi="PTSans" w:hint="eastAsia"/>
          <w:sz w:val="30"/>
          <w:szCs w:val="30"/>
        </w:rPr>
        <w:t>«</w:t>
      </w:r>
      <w:proofErr w:type="spellStart"/>
      <w:r>
        <w:rPr>
          <w:rFonts w:ascii="PTSans" w:hAnsi="PTSans"/>
          <w:sz w:val="30"/>
          <w:szCs w:val="30"/>
        </w:rPr>
        <w:t>Барбарики</w:t>
      </w:r>
      <w:proofErr w:type="spellEnd"/>
      <w:r>
        <w:rPr>
          <w:rFonts w:ascii="PTSans" w:hAnsi="PTSans" w:hint="eastAsia"/>
          <w:sz w:val="30"/>
          <w:szCs w:val="30"/>
        </w:rPr>
        <w:t>»</w:t>
      </w:r>
      <w:r>
        <w:rPr>
          <w:rFonts w:ascii="PTSans" w:hAnsi="PTSans"/>
          <w:sz w:val="30"/>
          <w:szCs w:val="30"/>
        </w:rPr>
        <w:t xml:space="preserve"> нашего детского сада. Савелий</w:t>
      </w:r>
      <w:r w:rsidR="00765840">
        <w:rPr>
          <w:rFonts w:ascii="PTSans" w:hAnsi="PTSans"/>
          <w:sz w:val="30"/>
          <w:szCs w:val="30"/>
        </w:rPr>
        <w:t>,</w:t>
      </w:r>
      <w:r>
        <w:rPr>
          <w:rFonts w:ascii="PTSans" w:hAnsi="PTSans"/>
          <w:sz w:val="30"/>
          <w:szCs w:val="30"/>
        </w:rPr>
        <w:t xml:space="preserve"> </w:t>
      </w:r>
      <w:r w:rsidR="00765840">
        <w:rPr>
          <w:rFonts w:ascii="PTSans" w:hAnsi="PTSans"/>
          <w:sz w:val="30"/>
          <w:szCs w:val="30"/>
        </w:rPr>
        <w:t xml:space="preserve">в роли Емели, </w:t>
      </w:r>
      <w:r>
        <w:rPr>
          <w:rFonts w:ascii="PTSans" w:hAnsi="PTSans"/>
          <w:sz w:val="30"/>
          <w:szCs w:val="30"/>
        </w:rPr>
        <w:t>восседал на русской печи</w:t>
      </w:r>
      <w:r w:rsidR="00765840">
        <w:rPr>
          <w:rFonts w:ascii="PTSans" w:hAnsi="PTSans"/>
          <w:sz w:val="30"/>
          <w:szCs w:val="30"/>
        </w:rPr>
        <w:t xml:space="preserve">, оформленной очень </w:t>
      </w:r>
      <w:proofErr w:type="spellStart"/>
      <w:r w:rsidR="00765840">
        <w:rPr>
          <w:rFonts w:ascii="PTSans" w:hAnsi="PTSans"/>
          <w:sz w:val="30"/>
          <w:szCs w:val="30"/>
        </w:rPr>
        <w:t>фантазийно</w:t>
      </w:r>
      <w:proofErr w:type="spellEnd"/>
      <w:r w:rsidR="00765840">
        <w:rPr>
          <w:rFonts w:ascii="PTSans" w:hAnsi="PTSans"/>
          <w:sz w:val="30"/>
          <w:szCs w:val="30"/>
        </w:rPr>
        <w:t xml:space="preserve"> руками своих родителей.</w:t>
      </w:r>
      <w:r w:rsidR="00D475C5">
        <w:rPr>
          <w:rFonts w:ascii="PTSans" w:hAnsi="PTSans"/>
          <w:sz w:val="30"/>
          <w:szCs w:val="30"/>
        </w:rPr>
        <w:t xml:space="preserve"> </w:t>
      </w:r>
    </w:p>
    <w:p w:rsidR="00D475C5" w:rsidRDefault="00DB3E7D" w:rsidP="00D475C5">
      <w:pPr>
        <w:spacing w:after="0"/>
        <w:ind w:left="709"/>
        <w:jc w:val="both"/>
        <w:rPr>
          <w:rFonts w:ascii="PTSans" w:hAnsi="PTSans"/>
          <w:sz w:val="30"/>
          <w:szCs w:val="30"/>
        </w:rPr>
      </w:pPr>
      <w:r w:rsidRPr="00DB3E7D">
        <w:rPr>
          <w:rFonts w:ascii="PTSans" w:hAnsi="PTSans"/>
          <w:sz w:val="30"/>
          <w:szCs w:val="30"/>
        </w:rPr>
        <w:t xml:space="preserve">Все участники конкурса получили </w:t>
      </w:r>
      <w:r w:rsidR="00765840">
        <w:rPr>
          <w:rFonts w:ascii="PTSans" w:hAnsi="PTSans"/>
          <w:sz w:val="30"/>
          <w:szCs w:val="30"/>
        </w:rPr>
        <w:t xml:space="preserve">дипломы, грамоты и </w:t>
      </w:r>
      <w:r w:rsidRPr="00DB3E7D">
        <w:rPr>
          <w:rFonts w:ascii="PTSans" w:hAnsi="PTSans"/>
          <w:sz w:val="30"/>
          <w:szCs w:val="30"/>
        </w:rPr>
        <w:t>подарки.</w:t>
      </w:r>
      <w:r w:rsidRPr="00DB3E7D">
        <w:rPr>
          <w:rFonts w:ascii="PTSans" w:hAnsi="PTSans"/>
          <w:sz w:val="30"/>
          <w:szCs w:val="30"/>
        </w:rPr>
        <w:br/>
      </w:r>
      <w:r w:rsidR="00D475C5">
        <w:rPr>
          <w:rFonts w:ascii="PTSans" w:hAnsi="PTSans"/>
          <w:sz w:val="30"/>
          <w:szCs w:val="30"/>
        </w:rPr>
        <w:t xml:space="preserve">Поздравляем с победой в этом конкурсе дружную семью Савелия С.! </w:t>
      </w:r>
    </w:p>
    <w:p w:rsidR="009D5280" w:rsidRDefault="009D5280" w:rsidP="00D475C5">
      <w:pPr>
        <w:spacing w:after="0"/>
        <w:ind w:left="709"/>
        <w:jc w:val="both"/>
        <w:rPr>
          <w:rFonts w:ascii="PTSans" w:hAnsi="PTSans"/>
          <w:sz w:val="30"/>
          <w:szCs w:val="30"/>
        </w:rPr>
      </w:pPr>
    </w:p>
    <w:p w:rsidR="00D475C5" w:rsidRDefault="00D475C5" w:rsidP="00D475C5">
      <w:pPr>
        <w:spacing w:after="0"/>
        <w:ind w:left="709"/>
        <w:jc w:val="both"/>
        <w:rPr>
          <w:rFonts w:ascii="PTSans" w:hAnsi="PTSans"/>
          <w:sz w:val="30"/>
          <w:szCs w:val="30"/>
        </w:rPr>
      </w:pPr>
    </w:p>
    <w:p w:rsidR="00E44403" w:rsidRDefault="00E44403" w:rsidP="00BD6697">
      <w:pPr>
        <w:spacing w:after="0"/>
        <w:ind w:left="709"/>
      </w:pPr>
    </w:p>
    <w:sectPr w:rsidR="00E44403" w:rsidSect="00FB2D6F">
      <w:pgSz w:w="11906" w:h="16838"/>
      <w:pgMar w:top="1134" w:right="851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7D"/>
    <w:rsid w:val="003E50BE"/>
    <w:rsid w:val="00765840"/>
    <w:rsid w:val="009D5280"/>
    <w:rsid w:val="00AC307E"/>
    <w:rsid w:val="00BD6697"/>
    <w:rsid w:val="00D475C5"/>
    <w:rsid w:val="00DB3E7D"/>
    <w:rsid w:val="00E44403"/>
    <w:rsid w:val="00FB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2023-02-27T12:53:00Z</dcterms:created>
  <dcterms:modified xsi:type="dcterms:W3CDTF">2023-03-25T16:02:00Z</dcterms:modified>
</cp:coreProperties>
</file>